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EB" w:rsidRPr="000267EB" w:rsidRDefault="000267EB" w:rsidP="000267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0267EB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Затверджено</w:t>
      </w:r>
      <w:r w:rsidRPr="000267EB">
        <w:rPr>
          <w:rFonts w:ascii="Verdana" w:eastAsia="Times New Roman" w:hAnsi="Verdana" w:cs="Arial"/>
          <w:b/>
          <w:bCs/>
          <w:color w:val="000000"/>
          <w:sz w:val="24"/>
          <w:szCs w:val="24"/>
        </w:rPr>
        <w:br/>
      </w:r>
      <w:r w:rsidRPr="000267EB">
        <w:rPr>
          <w:rFonts w:ascii="Verdana" w:eastAsia="Times New Roman" w:hAnsi="Verdana" w:cs="Arial"/>
          <w:color w:val="000000"/>
          <w:sz w:val="24"/>
          <w:szCs w:val="24"/>
        </w:rPr>
        <w:t>Правлін</w:t>
      </w:r>
      <w:r w:rsidRPr="000267EB">
        <w:rPr>
          <w:rFonts w:ascii="Verdana" w:eastAsia="Times New Roman" w:hAnsi="Verdana" w:cs="Arial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Arial"/>
          <w:color w:val="000000"/>
          <w:sz w:val="24"/>
          <w:szCs w:val="24"/>
        </w:rPr>
        <w:t>ям Спілки д</w:t>
      </w:r>
      <w:r w:rsidRPr="000267EB">
        <w:rPr>
          <w:rFonts w:ascii="Verdana" w:eastAsia="Times New Roman" w:hAnsi="Verdana" w:cs="Arial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Arial"/>
          <w:color w:val="000000"/>
          <w:sz w:val="24"/>
          <w:szCs w:val="24"/>
        </w:rPr>
        <w:t>зайнерів України</w:t>
      </w:r>
      <w:r w:rsidRPr="000267EB">
        <w:rPr>
          <w:rFonts w:ascii="Verdana" w:eastAsia="Times New Roman" w:hAnsi="Verdana" w:cs="Arial"/>
          <w:color w:val="000000"/>
          <w:sz w:val="24"/>
          <w:szCs w:val="24"/>
        </w:rPr>
        <w:br/>
        <w:t>Прото</w:t>
      </w:r>
      <w:r w:rsidRPr="000267EB">
        <w:rPr>
          <w:rFonts w:ascii="Verdana" w:eastAsia="Times New Roman" w:hAnsi="Verdana" w:cs="Arial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Arial"/>
          <w:color w:val="000000"/>
          <w:sz w:val="24"/>
          <w:szCs w:val="24"/>
        </w:rPr>
        <w:t>ол №</w:t>
      </w:r>
      <w:r w:rsidRPr="000267EB">
        <w:rPr>
          <w:rFonts w:ascii="Verdana" w:eastAsia="Times New Roman" w:hAnsi="Verdana" w:cs="Arial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Arial"/>
          <w:color w:val="000000"/>
          <w:sz w:val="24"/>
          <w:szCs w:val="24"/>
        </w:rPr>
        <w:t>1/4 в</w:t>
      </w:r>
      <w:r w:rsidRPr="000267EB">
        <w:rPr>
          <w:rFonts w:ascii="Verdana" w:eastAsia="Times New Roman" w:hAnsi="Verdana" w:cs="Arial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Arial"/>
          <w:color w:val="000000"/>
          <w:sz w:val="24"/>
          <w:szCs w:val="24"/>
        </w:rPr>
        <w:t>д</w:t>
      </w:r>
      <w:r w:rsidRPr="000267EB">
        <w:rPr>
          <w:rFonts w:ascii="Verdana" w:eastAsia="Times New Roman" w:hAnsi="Verdana" w:cs="Arial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Arial"/>
          <w:color w:val="000000"/>
          <w:sz w:val="24"/>
          <w:szCs w:val="24"/>
        </w:rPr>
        <w:t>23.11.</w:t>
      </w:r>
      <w:r w:rsidRPr="000267EB">
        <w:rPr>
          <w:rFonts w:ascii="Verdana" w:eastAsia="Times New Roman" w:hAnsi="Verdana" w:cs="Arial"/>
          <w:color w:val="000000"/>
          <w:spacing w:val="1"/>
          <w:sz w:val="24"/>
          <w:szCs w:val="24"/>
        </w:rPr>
        <w:t>2</w:t>
      </w:r>
      <w:r w:rsidRPr="000267EB">
        <w:rPr>
          <w:rFonts w:ascii="Verdana" w:eastAsia="Times New Roman" w:hAnsi="Verdana" w:cs="Arial"/>
          <w:color w:val="000000"/>
          <w:sz w:val="24"/>
          <w:szCs w:val="24"/>
        </w:rPr>
        <w:t>016 р.</w:t>
      </w:r>
    </w:p>
    <w:p w:rsidR="000267EB" w:rsidRPr="000267EB" w:rsidRDefault="000267EB" w:rsidP="000267EB">
      <w:pPr>
        <w:spacing w:after="0" w:line="17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0267EB" w:rsidRPr="000267EB" w:rsidRDefault="000267EB" w:rsidP="000267EB">
      <w:pPr>
        <w:spacing w:after="0" w:line="20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267EB" w:rsidRPr="000267EB" w:rsidRDefault="000267EB" w:rsidP="000267EB">
      <w:pPr>
        <w:spacing w:after="0" w:line="20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267EB" w:rsidRPr="000267EB" w:rsidRDefault="000267EB" w:rsidP="000267EB">
      <w:pPr>
        <w:spacing w:after="0" w:line="20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ПО</w:t>
      </w:r>
      <w:r w:rsidRPr="000267EB">
        <w:rPr>
          <w:rFonts w:ascii="Verdana" w:eastAsia="Times New Roman" w:hAnsi="Verdana" w:cs="Times New Roman"/>
          <w:b/>
          <w:bCs/>
          <w:color w:val="236FA1"/>
          <w:spacing w:val="1"/>
          <w:sz w:val="42"/>
          <w:szCs w:val="42"/>
        </w:rPr>
        <w:t>Л</w:t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О</w:t>
      </w:r>
      <w:r w:rsidRPr="000267EB">
        <w:rPr>
          <w:rFonts w:ascii="Verdana" w:eastAsia="Times New Roman" w:hAnsi="Verdana" w:cs="Times New Roman"/>
          <w:b/>
          <w:bCs/>
          <w:color w:val="236FA1"/>
          <w:spacing w:val="1"/>
          <w:sz w:val="42"/>
          <w:szCs w:val="42"/>
        </w:rPr>
        <w:t>ЖЕ</w:t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ННЯ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про</w:t>
      </w:r>
      <w:r w:rsidRPr="000267EB">
        <w:rPr>
          <w:rFonts w:ascii="Verdana" w:eastAsia="Times New Roman" w:hAnsi="Verdana" w:cs="Times New Roman"/>
          <w:b/>
          <w:bCs/>
          <w:color w:val="236FA1"/>
          <w:spacing w:val="-1"/>
          <w:sz w:val="42"/>
          <w:szCs w:val="42"/>
        </w:rPr>
        <w:t> </w:t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по</w:t>
      </w:r>
      <w:r w:rsidRPr="000267EB">
        <w:rPr>
          <w:rFonts w:ascii="Verdana" w:eastAsia="Times New Roman" w:hAnsi="Verdana" w:cs="Times New Roman"/>
          <w:b/>
          <w:bCs/>
          <w:color w:val="236FA1"/>
          <w:spacing w:val="1"/>
          <w:sz w:val="42"/>
          <w:szCs w:val="42"/>
        </w:rPr>
        <w:t>р</w:t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ядок п</w:t>
      </w:r>
      <w:r w:rsidRPr="000267EB">
        <w:rPr>
          <w:rFonts w:ascii="Verdana" w:eastAsia="Times New Roman" w:hAnsi="Verdana" w:cs="Times New Roman"/>
          <w:b/>
          <w:bCs/>
          <w:color w:val="236FA1"/>
          <w:spacing w:val="1"/>
          <w:sz w:val="42"/>
          <w:szCs w:val="42"/>
        </w:rPr>
        <w:t>р</w:t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ийому </w:t>
      </w:r>
      <w:r w:rsidRPr="000267EB">
        <w:rPr>
          <w:rFonts w:ascii="Verdana" w:eastAsia="Times New Roman" w:hAnsi="Verdana" w:cs="Times New Roman"/>
          <w:b/>
          <w:bCs/>
          <w:color w:val="236FA1"/>
          <w:spacing w:val="1"/>
          <w:sz w:val="42"/>
          <w:szCs w:val="42"/>
        </w:rPr>
        <w:t>т</w:t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а виключення</w:t>
      </w:r>
      <w:r w:rsidRPr="000267EB">
        <w:rPr>
          <w:rFonts w:ascii="Verdana" w:eastAsia="Times New Roman" w:hAnsi="Verdana" w:cs="Times New Roman"/>
          <w:b/>
          <w:bCs/>
          <w:color w:val="236FA1"/>
          <w:spacing w:val="-1"/>
          <w:sz w:val="42"/>
          <w:szCs w:val="42"/>
        </w:rPr>
        <w:br/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зі</w:t>
      </w:r>
      <w:r w:rsidRPr="000267EB">
        <w:rPr>
          <w:rFonts w:ascii="Verdana" w:eastAsia="Times New Roman" w:hAnsi="Verdana" w:cs="Times New Roman"/>
          <w:b/>
          <w:bCs/>
          <w:color w:val="236FA1"/>
          <w:spacing w:val="-1"/>
          <w:sz w:val="42"/>
          <w:szCs w:val="42"/>
        </w:rPr>
        <w:t> </w:t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Спілки </w:t>
      </w:r>
      <w:r w:rsidRPr="000267EB">
        <w:rPr>
          <w:rFonts w:ascii="Verdana" w:eastAsia="Times New Roman" w:hAnsi="Verdana" w:cs="Times New Roman"/>
          <w:b/>
          <w:bCs/>
          <w:color w:val="236FA1"/>
          <w:spacing w:val="1"/>
          <w:sz w:val="42"/>
          <w:szCs w:val="42"/>
        </w:rPr>
        <w:t>д</w:t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изайне</w:t>
      </w:r>
      <w:r w:rsidRPr="000267EB">
        <w:rPr>
          <w:rFonts w:ascii="Verdana" w:eastAsia="Times New Roman" w:hAnsi="Verdana" w:cs="Times New Roman"/>
          <w:b/>
          <w:bCs/>
          <w:color w:val="236FA1"/>
          <w:spacing w:val="-1"/>
          <w:sz w:val="42"/>
          <w:szCs w:val="42"/>
        </w:rPr>
        <w:t>р</w:t>
      </w:r>
      <w:r w:rsidRPr="000267EB">
        <w:rPr>
          <w:rFonts w:ascii="Verdana" w:eastAsia="Times New Roman" w:hAnsi="Verdana" w:cs="Times New Roman"/>
          <w:b/>
          <w:bCs/>
          <w:color w:val="236FA1"/>
          <w:sz w:val="42"/>
          <w:szCs w:val="42"/>
        </w:rPr>
        <w:t>ів України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236FA1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14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1.1. Інд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відуаль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ими чле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ами Спіл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можуть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бути пр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фесійні </w:t>
      </w:r>
      <w:proofErr w:type="spellStart"/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изайнери,а</w:t>
      </w:r>
      <w:proofErr w:type="spellEnd"/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саме 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еціалісти, що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отр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мали вищу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освіту (дизайне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ську, арх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тектур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у, художню,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мистецт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ознавчу)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 які маю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ь особис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 творчі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осягне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 в галузі дизайну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 прово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ять діял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ь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ність, спрямовану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на реалі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з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ацію ме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і завд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нь Спілки,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оділяють положе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ня та 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онують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имоги 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атуту Сп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лки.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43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 винят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ових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адках,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при наяв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сті робіт високо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 рівня, за рішенням Приймальної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ком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сії в чле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СДУ 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же бути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рийнятий ка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дид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т, що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має вищу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х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нічну або середню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спеціал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ь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осві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у. Стаж роботи в 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ф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ері дизайну тако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ндида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 повин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 станови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не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ше трьох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років.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789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1.2. Прийом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лки диз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йнерів 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раїни здійснюєть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 Прийм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льною комісією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Спілки 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зайнерів України у відпові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ності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 xml:space="preserve">о </w:t>
      </w:r>
      <w:proofErr w:type="spellStart"/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cтатуту</w:t>
      </w:r>
      <w:proofErr w:type="spellEnd"/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ДУ.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133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1.3. Приймальна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омісія створюється з членів Правлін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 Спілки дизайне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ів України -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висок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аліфіков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еціалістів з дизайну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затвер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жується Правлін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ям СДУ.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олова Приймальн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ї комісії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з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атверджується Пр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влінням СДУ. Кількість чл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нів 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місії визнача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є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ться, виходячи з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фактич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ї потреб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, але не 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нше п'яти.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14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1.4. Прийом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лки здій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нюється на 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нові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оцінки результат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 практич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ої творчої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діяль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ості і квал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фікації 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оби, враховуючи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ч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исельніс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ь та якість викон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 реалі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з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ованих робіт за її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проекта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и; реаль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ого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кла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 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підви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щ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ення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живчих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властивостей про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укції та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стетичн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рівня навкол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шньо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ередов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ща; кіль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ості авт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рських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proofErr w:type="spellStart"/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свідоцтв</w:t>
      </w:r>
      <w:proofErr w:type="spellEnd"/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,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ублікацій, участі 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иставках та дизай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ерських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урсах; обгово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ення ре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з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ультатів робіт в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З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МІ.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209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1.5. При розгляді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канд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ур з гал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зі дизай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-освіти враховує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ься стаж роботи з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підго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дизай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ерських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адрів, розробка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авчальн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прогр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 та ме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чних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еріалів, наявність нау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ово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пеня та вч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го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зва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я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589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1.6. При розгляді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канд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ур зі сфери мистецтвозна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ства при вступі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 Спілки враховуют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ь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ся нау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ий ступ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ь та вч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 xml:space="preserve">е 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звання,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обсяг та якість викон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уко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робіт,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рецензій, публіка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ц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ій з галу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з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 дизайн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793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1.7. Осо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б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и, які вс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упають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Спілки дизайне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ів Украї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и, пови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 бути ознайо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мл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ені зі Ст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тутом СДУ та вес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актив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творчу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роботу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 Україні 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галузі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изайну.</w:t>
      </w:r>
    </w:p>
    <w:p w:rsidR="000267EB" w:rsidRPr="000267EB" w:rsidRDefault="000267EB" w:rsidP="000267EB">
      <w:pPr>
        <w:spacing w:after="0" w:line="22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0267EB" w:rsidRPr="000267EB" w:rsidRDefault="000267EB" w:rsidP="000267EB">
      <w:pPr>
        <w:spacing w:after="0" w:line="240" w:lineRule="auto"/>
        <w:ind w:left="102" w:right="458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1.8. Член Спілки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оже бути виключений з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за діяльн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сть, нес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місну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зі Статутом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СДУ і та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у, що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об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ежує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ва інших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членів,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ш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кодить 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тересам Спілки.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ідставою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викл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ю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чення та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ож може бути пр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пине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ня професійної діял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ь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ності, або втрата </w:t>
      </w:r>
      <w:proofErr w:type="spellStart"/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з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в’язків</w:t>
      </w:r>
      <w:proofErr w:type="spellEnd"/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 xml:space="preserve"> зі Спілкою,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або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сист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матична несплата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членськ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внесків (безпов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ротної ф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нансо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омог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) - протягом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двох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1.9. Право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виклю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ч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ення ч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ле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нів зі Сп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лки 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є Правлін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 СДУ за под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нням Правлін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 територіальної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рганізації або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за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ласною 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іціативою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(із зазначенням п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ичин).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2. МАТ</w:t>
      </w:r>
      <w:r w:rsidRPr="000267EB">
        <w:rPr>
          <w:rFonts w:ascii="Verdana" w:eastAsia="Times New Roman" w:hAnsi="Verdana" w:cs="Times New Roman"/>
          <w:b/>
          <w:bCs/>
          <w:color w:val="000000"/>
          <w:spacing w:val="2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РИАЛИ, ЯКІ ПО</w:t>
      </w:r>
      <w:r w:rsidRPr="000267EB">
        <w:rPr>
          <w:rFonts w:ascii="Verdana" w:eastAsia="Times New Roman" w:hAnsi="Verdana" w:cs="Times New Roman"/>
          <w:b/>
          <w:bCs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АЮТЬСЯ ДО ВС</w:t>
      </w:r>
      <w:r w:rsidRPr="000267EB">
        <w:rPr>
          <w:rFonts w:ascii="Verdana" w:eastAsia="Times New Roman" w:hAnsi="Verdana" w:cs="Times New Roman"/>
          <w:b/>
          <w:bCs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УПУ.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55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2.1. Для розгляду пита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ня про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при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й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ом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нів Спіл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по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аю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ься наст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пні док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мен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и: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 заява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 обліко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 картка члена 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 (2 при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ірники);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 творча картка (2 примір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ики);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 реком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ндації 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нів СДУ*;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 портф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ліо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ляді аль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б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ому та в електро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ному ви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ляді (на CD);</w:t>
      </w:r>
    </w:p>
    <w:p w:rsidR="000267EB" w:rsidRPr="000267EB" w:rsidRDefault="000267EB" w:rsidP="000267EB">
      <w:pPr>
        <w:spacing w:after="0" w:line="240" w:lineRule="auto"/>
        <w:ind w:left="102" w:right="252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 копія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ипло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закін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ч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ення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ціально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 навчал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ь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ного зак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л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аду,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 дипл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му,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що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посв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дчує на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ковий ст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пінь чи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чене зв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ння (при наявност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); копії сер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ифікатів та ди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мів учас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ика спец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алізован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вистав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к, куль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акцій;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копії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орських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proofErr w:type="spellStart"/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відоцтв</w:t>
      </w:r>
      <w:proofErr w:type="spellEnd"/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 винахі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, промис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л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овий зразок, тощо;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 фот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ртки: 6х4 - 2 прим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рники та на CD;</w:t>
      </w:r>
    </w:p>
    <w:p w:rsidR="000267EB" w:rsidRPr="000267EB" w:rsidRDefault="000267EB" w:rsidP="000267EB">
      <w:pPr>
        <w:spacing w:after="0" w:line="240" w:lineRule="auto"/>
        <w:ind w:left="102" w:right="63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 квитан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ц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ія про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рерахування вст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ного вне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(без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воротної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фінансо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ої до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омог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) в тери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оріальну організа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ц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ію Спілки дизайн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рів України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(за місцем прожи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ання).</w:t>
      </w:r>
    </w:p>
    <w:p w:rsidR="000267EB" w:rsidRPr="000267EB" w:rsidRDefault="000267EB" w:rsidP="000267EB">
      <w:pPr>
        <w:spacing w:after="0" w:line="240" w:lineRule="auto"/>
        <w:ind w:left="101" w:right="379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П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РИМІТК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А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: вка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з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ан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и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й </w:t>
      </w:r>
      <w:r w:rsidRPr="000267EB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в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ступний в</w:t>
      </w:r>
      <w:r w:rsidRPr="000267EB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н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сок (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б</w:t>
      </w:r>
      <w:r w:rsidRPr="000267EB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з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поворотна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 ф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інансова допомога) п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р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з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нач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ний для о</w:t>
      </w:r>
      <w:r w:rsidRPr="000267EB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п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лати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 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орган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з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ац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йних в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и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тр</w:t>
      </w:r>
      <w:r w:rsidRPr="000267EB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а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т і не п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длягає пов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рн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нню н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з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ле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жно в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д ріш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ння 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П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риймаль</w:t>
      </w:r>
      <w:r w:rsidRPr="000267EB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н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ої ком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с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ї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267EB" w:rsidRPr="000267EB" w:rsidRDefault="000267EB" w:rsidP="000267EB">
      <w:pPr>
        <w:spacing w:after="0" w:line="13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0267EB" w:rsidRPr="000267EB" w:rsidRDefault="000267EB" w:rsidP="000267EB">
      <w:pPr>
        <w:spacing w:after="0" w:line="20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267EB" w:rsidRPr="000267EB" w:rsidRDefault="000267EB" w:rsidP="000267EB">
      <w:pPr>
        <w:spacing w:after="0" w:line="250" w:lineRule="atLeast"/>
        <w:ind w:left="314" w:right="277" w:hanging="213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* 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П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раво н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а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дання р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ком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ндац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й 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д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ля вс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т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упу в</w:t>
      </w:r>
      <w:r w:rsidRPr="000267EB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 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С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ДУ мають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 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чл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ни 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С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п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іл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ки 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з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 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стаж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м чл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нства не м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нше 3-х рок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в.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2059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2.2. В з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лежності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від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спец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алізації, подають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 матері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ли, які характеризують 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яльність канд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а:</w:t>
      </w:r>
    </w:p>
    <w:p w:rsidR="000267EB" w:rsidRPr="000267EB" w:rsidRDefault="000267EB" w:rsidP="000267EB">
      <w:pPr>
        <w:spacing w:after="0" w:line="290" w:lineRule="atLeast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 практи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уючі диз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йнери -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ортфолі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</w:p>
    <w:p w:rsidR="000267EB" w:rsidRPr="000267EB" w:rsidRDefault="000267EB" w:rsidP="000267EB">
      <w:pPr>
        <w:spacing w:after="0" w:line="240" w:lineRule="auto"/>
        <w:ind w:left="102" w:right="996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- виклад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чі, мистецтвозна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ці/науко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 співробітники -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аукові 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боти та ме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чні розр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бки, опу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б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ліковані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татті, рецензії, тощо.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3. ПОР</w:t>
      </w:r>
      <w:r w:rsidRPr="000267EB">
        <w:rPr>
          <w:rFonts w:ascii="Verdana" w:eastAsia="Times New Roman" w:hAnsi="Verdana" w:cs="Times New Roman"/>
          <w:b/>
          <w:bCs/>
          <w:color w:val="000000"/>
          <w:spacing w:val="1"/>
          <w:sz w:val="24"/>
          <w:szCs w:val="24"/>
        </w:rPr>
        <w:t>Я</w:t>
      </w:r>
      <w:r w:rsidRPr="000267E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ДОК ВС</w:t>
      </w:r>
      <w:r w:rsidRPr="000267EB">
        <w:rPr>
          <w:rFonts w:ascii="Verdana" w:eastAsia="Times New Roman" w:hAnsi="Verdana" w:cs="Times New Roman"/>
          <w:b/>
          <w:bCs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УПУ ДО СПІЛКИ.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1417"/>
        <w:jc w:val="both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3.1. Осо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б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и, які вс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упають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Спілки дизайне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ів Украї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и, пода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ю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ть необхі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ий пак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 док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мент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 та ма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ріалів на розгляд Правлін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 територіально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ередку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ДУ (за 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сцем пр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живання).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533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3.2. Рішення тери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оріальної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організ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ції офор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люється прото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л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ом, який затверджується П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авлінням даної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анізації.</w:t>
      </w:r>
    </w:p>
    <w:p w:rsidR="000267EB" w:rsidRPr="000267EB" w:rsidRDefault="000267EB" w:rsidP="000267EB">
      <w:pPr>
        <w:spacing w:before="9" w:after="0" w:line="22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ar(--p-font-family)" w:eastAsia="Times New Roman" w:hAnsi="var(--p-font-family)" w:cs="Times New Roman"/>
          <w:color w:val="000000"/>
          <w:sz w:val="24"/>
          <w:szCs w:val="24"/>
        </w:rPr>
        <w:t> </w:t>
      </w:r>
    </w:p>
    <w:p w:rsidR="000267EB" w:rsidRPr="000267EB" w:rsidRDefault="000267EB" w:rsidP="000267EB">
      <w:pPr>
        <w:spacing w:after="0" w:line="240" w:lineRule="auto"/>
        <w:ind w:left="102" w:right="297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З.3. Про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окол Пр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вління 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риторіальної орг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зації СДУ, пак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кум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нтів та порт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ф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оліо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идата 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даються до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Прий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альної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місії Спілки дизайне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ів Украї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(до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л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овно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фісу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м.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Києві).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26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3.4. На п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дставі 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згляду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теріалів та до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нтів 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идатів П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иймальна комісія СДУ відкр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тим г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уванням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приймає рішення простою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більшістю голосів 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числа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рисутніх членів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місії.</w:t>
      </w:r>
    </w:p>
    <w:p w:rsidR="000267EB" w:rsidRPr="000267EB" w:rsidRDefault="000267EB" w:rsidP="000267EB">
      <w:pPr>
        <w:spacing w:after="0" w:line="240" w:lineRule="auto"/>
        <w:ind w:left="102" w:right="622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Рішення оформл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ю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ється пр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токо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л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ом,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який пі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исує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ва Прий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альної комісії, та затвер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жує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Пра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ління 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П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РИМІТК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А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: осо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б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л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ива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 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думка </w:t>
      </w:r>
      <w:r w:rsidRPr="000267EB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о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кр</w:t>
      </w:r>
      <w:r w:rsidRPr="000267EB">
        <w:rPr>
          <w:rFonts w:ascii="Verdana" w:eastAsia="Times New Roman" w:hAnsi="Verdana" w:cs="Times New Roman"/>
          <w:color w:val="000000"/>
          <w:spacing w:val="-2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мих 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ч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л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е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н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в ком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сії </w:t>
      </w:r>
      <w:r w:rsidRPr="000267EB">
        <w:rPr>
          <w:rFonts w:ascii="Verdana" w:eastAsia="Times New Roman" w:hAnsi="Verdana" w:cs="Times New Roman"/>
          <w:color w:val="000000"/>
          <w:spacing w:val="1"/>
          <w:sz w:val="20"/>
          <w:szCs w:val="20"/>
        </w:rPr>
        <w:t>ф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ксується у п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р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отокол</w:t>
      </w:r>
      <w:r w:rsidRPr="000267EB">
        <w:rPr>
          <w:rFonts w:ascii="Verdana" w:eastAsia="Times New Roman" w:hAnsi="Verdana" w:cs="Times New Roman"/>
          <w:color w:val="000000"/>
          <w:spacing w:val="-1"/>
          <w:sz w:val="20"/>
          <w:szCs w:val="20"/>
        </w:rPr>
        <w:t>і</w:t>
      </w:r>
      <w:r w:rsidRPr="000267EB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48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3.5. При позитив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ому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ріш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нні про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рийом до Спілки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ротокол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 пак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 док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мент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 канд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ид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ата (1 п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имірник), а та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ож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портфол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на ци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ф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ровому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осії залишаються на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рхівному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збереженні у голо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ному оф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сі Спілки дизайне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ів України.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Відмова у прийомі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до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СД 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раїни по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инна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б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моти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во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ваною і</w:t>
      </w:r>
    </w:p>
    <w:p w:rsidR="000267EB" w:rsidRPr="000267EB" w:rsidRDefault="000267EB" w:rsidP="000267EB">
      <w:pPr>
        <w:spacing w:after="0" w:line="240" w:lineRule="auto"/>
        <w:ind w:left="102" w:right="-2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може бу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оскаржена чер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 под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я кл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пот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ння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равління Спілки.</w:t>
      </w:r>
    </w:p>
    <w:p w:rsidR="000267EB" w:rsidRPr="000267EB" w:rsidRDefault="000267EB" w:rsidP="000267EB">
      <w:pPr>
        <w:spacing w:after="0" w:line="280" w:lineRule="atLeast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0267EB" w:rsidRPr="000267EB" w:rsidRDefault="000267EB" w:rsidP="000267EB">
      <w:pPr>
        <w:spacing w:after="0" w:line="240" w:lineRule="auto"/>
        <w:ind w:left="102" w:right="63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3.6. Чле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Спілки дизайне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ів Украї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один 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з на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е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ндарний рік сплачую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ь членс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ьк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 внески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(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безпово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отну фін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нсову 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пом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гу),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розмір яких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ви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з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начаєть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 xml:space="preserve">я </w:t>
      </w:r>
      <w:proofErr w:type="spellStart"/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Правлянням</w:t>
      </w:r>
      <w:proofErr w:type="spellEnd"/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0267EB" w:rsidRPr="000267EB" w:rsidRDefault="000267EB" w:rsidP="000267EB">
      <w:pPr>
        <w:spacing w:after="0" w:line="240" w:lineRule="auto"/>
        <w:ind w:left="102" w:right="350"/>
        <w:rPr>
          <w:rFonts w:ascii="var(--p-font-family)" w:eastAsia="Times New Roman" w:hAnsi="var(--p-font-family)" w:cs="Times New Roman"/>
          <w:color w:val="000000"/>
          <w:sz w:val="24"/>
          <w:szCs w:val="24"/>
        </w:rPr>
      </w:pP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Членські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внески (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б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езповор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тна ф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і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на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сова 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оп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омога)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м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ють на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дх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одити на розраху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ковий 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а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ху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ок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ві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д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повід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ої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ериторіальної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організації Спілки дизайне</w:t>
      </w:r>
      <w:r w:rsidRPr="000267EB">
        <w:rPr>
          <w:rFonts w:ascii="Verdana" w:eastAsia="Times New Roman" w:hAnsi="Verdana" w:cs="Times New Roman"/>
          <w:color w:val="000000"/>
          <w:spacing w:val="2"/>
          <w:sz w:val="24"/>
          <w:szCs w:val="24"/>
        </w:rPr>
        <w:t>р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ів Украї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н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або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мо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жуть бу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и внесені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особисто 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ка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с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</w:t>
      </w:r>
      <w:r w:rsidRPr="000267EB">
        <w:rPr>
          <w:rFonts w:ascii="Verdana" w:eastAsia="Times New Roman" w:hAnsi="Verdana" w:cs="Times New Roman"/>
          <w:color w:val="000000"/>
          <w:spacing w:val="-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б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ухгал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т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ерії територіальної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 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ор</w:t>
      </w:r>
      <w:r w:rsidRPr="000267EB">
        <w:rPr>
          <w:rFonts w:ascii="Verdana" w:eastAsia="Times New Roman" w:hAnsi="Verdana" w:cs="Times New Roman"/>
          <w:color w:val="000000"/>
          <w:spacing w:val="1"/>
          <w:sz w:val="24"/>
          <w:szCs w:val="24"/>
        </w:rPr>
        <w:t>г</w:t>
      </w:r>
      <w:r w:rsidRPr="000267EB">
        <w:rPr>
          <w:rFonts w:ascii="Verdana" w:eastAsia="Times New Roman" w:hAnsi="Verdana" w:cs="Times New Roman"/>
          <w:color w:val="000000"/>
          <w:sz w:val="24"/>
          <w:szCs w:val="24"/>
        </w:rPr>
        <w:t>анізації СДУ.</w:t>
      </w:r>
    </w:p>
    <w:p w:rsidR="000267EB" w:rsidRPr="000267EB" w:rsidRDefault="000267EB" w:rsidP="000267EB">
      <w:pPr>
        <w:spacing w:after="0" w:line="240" w:lineRule="auto"/>
        <w:rPr>
          <w:rFonts w:ascii="var(--p-font-family)" w:eastAsia="Times New Roman" w:hAnsi="var(--p-font-family)" w:cs="Arial"/>
          <w:color w:val="000000"/>
          <w:sz w:val="24"/>
          <w:szCs w:val="24"/>
        </w:rPr>
      </w:pPr>
      <w:r w:rsidRPr="000267EB">
        <w:rPr>
          <w:rFonts w:ascii="var(--p-font-family)" w:eastAsia="Times New Roman" w:hAnsi="var(--p-font-family)" w:cs="Arial"/>
          <w:b/>
          <w:bCs/>
          <w:color w:val="236FA1"/>
          <w:sz w:val="36"/>
          <w:szCs w:val="36"/>
        </w:rPr>
        <w:t>ВИМОГИ до оформлення документів і портфоліо</w:t>
      </w:r>
      <w:r w:rsidRPr="000267EB">
        <w:rPr>
          <w:rFonts w:ascii="var(--p-font-family)" w:eastAsia="Times New Roman" w:hAnsi="var(--p-font-family)" w:cs="Arial"/>
          <w:b/>
          <w:bCs/>
          <w:color w:val="236FA1"/>
          <w:sz w:val="36"/>
          <w:szCs w:val="36"/>
        </w:rPr>
        <w:br/>
        <w:t>для кандидатів на вступ до СДУ</w:t>
      </w:r>
      <w:r w:rsidRPr="000267EB">
        <w:rPr>
          <w:rFonts w:ascii="var(--p-font-family)" w:eastAsia="Times New Roman" w:hAnsi="var(--p-font-family)" w:cs="Arial"/>
          <w:b/>
          <w:bCs/>
          <w:color w:val="236FA1"/>
          <w:sz w:val="36"/>
          <w:szCs w:val="36"/>
        </w:rPr>
        <w:br/>
        <w:t>(в режимі інтернет-прийому)</w:t>
      </w:r>
    </w:p>
    <w:p w:rsidR="000267EB" w:rsidRPr="000267EB" w:rsidRDefault="000267EB" w:rsidP="000267EB">
      <w:pPr>
        <w:spacing w:after="0" w:line="240" w:lineRule="auto"/>
        <w:rPr>
          <w:rFonts w:ascii="var(--p-font-family)" w:eastAsia="Times New Roman" w:hAnsi="var(--p-font-family)" w:cs="Arial"/>
          <w:color w:val="000000"/>
          <w:sz w:val="24"/>
          <w:szCs w:val="24"/>
        </w:rPr>
      </w:pPr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br/>
        <w:t xml:space="preserve">1. Всі документи та портфоліо представляються в форматі PDF одним файлом. Колірна модель - RGB. Розмір зображень - А4 вертикально, 300 </w:t>
      </w:r>
      <w:proofErr w:type="spellStart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t>dpi</w:t>
      </w:r>
      <w:proofErr w:type="spellEnd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t>. Розмір файлу - не більше 10 MB.</w:t>
      </w:r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br/>
        <w:t xml:space="preserve">2. Викладачі, мистецтвознавці/наукові співробітники в якості "портфоліо" </w:t>
      </w:r>
      <w:proofErr w:type="spellStart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t>предсталяють</w:t>
      </w:r>
      <w:proofErr w:type="spellEnd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t xml:space="preserve"> </w:t>
      </w:r>
      <w:proofErr w:type="spellStart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t>скани</w:t>
      </w:r>
      <w:proofErr w:type="spellEnd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t xml:space="preserve"> наукових праць та методичних розробок, опублікованих статей, рецензій, тощо.</w:t>
      </w:r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br/>
        <w:t xml:space="preserve">3. Назва файлу повинна містити прізвище кандидата та організацію, наприклад: </w:t>
      </w:r>
      <w:proofErr w:type="spellStart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t>Павленко_Львів</w:t>
      </w:r>
      <w:proofErr w:type="spellEnd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t xml:space="preserve">. </w:t>
      </w:r>
      <w:proofErr w:type="spellStart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t>pdf</w:t>
      </w:r>
      <w:proofErr w:type="spellEnd"/>
      <w:r w:rsidRPr="000267EB">
        <w:rPr>
          <w:rFonts w:ascii="var(--p-font-family)" w:eastAsia="Times New Roman" w:hAnsi="var(--p-font-family)" w:cs="Arial"/>
          <w:color w:val="000000"/>
          <w:sz w:val="24"/>
          <w:szCs w:val="24"/>
        </w:rPr>
        <w:br/>
        <w:t>4. Територіальні організації СДУ можуть, на власний розсуд, залишати в своєму архіві папку з оригіналами документів та портфоліо або зберігати їх в електронному вигляді.</w:t>
      </w:r>
    </w:p>
    <w:p w:rsidR="00C2198C" w:rsidRPr="00BF55AC" w:rsidRDefault="00C2198C" w:rsidP="00BE29B8">
      <w:pPr>
        <w:spacing w:line="240" w:lineRule="auto"/>
        <w:rPr>
          <w:rStyle w:val="jlqj4b"/>
          <w:b/>
          <w:sz w:val="32"/>
          <w:szCs w:val="32"/>
        </w:rPr>
      </w:pPr>
      <w:r w:rsidRPr="00C2198C">
        <w:rPr>
          <w:rStyle w:val="jlqj4b"/>
          <w:b/>
          <w:sz w:val="40"/>
          <w:szCs w:val="40"/>
        </w:rPr>
        <w:lastRenderedPageBreak/>
        <w:t>ВИМОГИ</w:t>
      </w:r>
      <w:r w:rsidRPr="00C2198C">
        <w:rPr>
          <w:rStyle w:val="viiyi"/>
          <w:b/>
          <w:sz w:val="40"/>
          <w:szCs w:val="40"/>
        </w:rPr>
        <w:t xml:space="preserve"> </w:t>
      </w:r>
      <w:r w:rsidRPr="00C2198C">
        <w:rPr>
          <w:rStyle w:val="jlqj4b"/>
          <w:b/>
          <w:sz w:val="40"/>
          <w:szCs w:val="40"/>
        </w:rPr>
        <w:t>до оформлення</w:t>
      </w:r>
      <w:r w:rsidRPr="00C2198C">
        <w:rPr>
          <w:rStyle w:val="viiyi"/>
          <w:b/>
          <w:sz w:val="40"/>
          <w:szCs w:val="40"/>
        </w:rPr>
        <w:t xml:space="preserve"> </w:t>
      </w:r>
      <w:r w:rsidRPr="00C2198C">
        <w:rPr>
          <w:rStyle w:val="jlqj4b"/>
          <w:b/>
          <w:sz w:val="40"/>
          <w:szCs w:val="40"/>
        </w:rPr>
        <w:t>документів</w:t>
      </w:r>
      <w:r w:rsidRPr="00C2198C">
        <w:rPr>
          <w:rStyle w:val="viiyi"/>
          <w:b/>
          <w:sz w:val="40"/>
          <w:szCs w:val="40"/>
        </w:rPr>
        <w:t xml:space="preserve"> </w:t>
      </w:r>
      <w:r w:rsidRPr="00C2198C">
        <w:rPr>
          <w:rStyle w:val="jlqj4b"/>
          <w:b/>
          <w:sz w:val="40"/>
          <w:szCs w:val="40"/>
        </w:rPr>
        <w:t>і</w:t>
      </w:r>
      <w:r w:rsidRPr="00C2198C">
        <w:rPr>
          <w:rStyle w:val="viiyi"/>
          <w:b/>
          <w:sz w:val="40"/>
          <w:szCs w:val="40"/>
        </w:rPr>
        <w:t xml:space="preserve"> </w:t>
      </w:r>
      <w:r w:rsidRPr="00C2198C">
        <w:rPr>
          <w:rStyle w:val="jlqj4b"/>
          <w:b/>
          <w:sz w:val="40"/>
          <w:szCs w:val="40"/>
        </w:rPr>
        <w:t>портфоліо</w:t>
      </w:r>
      <w:r w:rsidRPr="00C2198C">
        <w:rPr>
          <w:rStyle w:val="viiyi"/>
          <w:b/>
          <w:sz w:val="40"/>
          <w:szCs w:val="40"/>
        </w:rPr>
        <w:t xml:space="preserve"> </w:t>
      </w:r>
      <w:r w:rsidR="00C643E2">
        <w:rPr>
          <w:rStyle w:val="jlqj4b"/>
          <w:b/>
          <w:sz w:val="40"/>
          <w:szCs w:val="40"/>
          <w:lang w:val="ru-RU"/>
        </w:rPr>
        <w:t>для</w:t>
      </w:r>
      <w:r w:rsidR="00C643E2" w:rsidRPr="00120469">
        <w:rPr>
          <w:rStyle w:val="jlqj4b"/>
          <w:b/>
          <w:sz w:val="40"/>
          <w:szCs w:val="40"/>
        </w:rPr>
        <w:t xml:space="preserve"> кандидат</w:t>
      </w:r>
      <w:r w:rsidR="008F6DC1" w:rsidRPr="00120469">
        <w:rPr>
          <w:rStyle w:val="jlqj4b"/>
          <w:b/>
          <w:sz w:val="40"/>
          <w:szCs w:val="40"/>
        </w:rPr>
        <w:t>і</w:t>
      </w:r>
      <w:r w:rsidR="00C643E2" w:rsidRPr="00120469">
        <w:rPr>
          <w:rStyle w:val="jlqj4b"/>
          <w:b/>
          <w:sz w:val="40"/>
          <w:szCs w:val="40"/>
        </w:rPr>
        <w:t>в</w:t>
      </w:r>
      <w:r w:rsidR="00C643E2">
        <w:rPr>
          <w:rStyle w:val="jlqj4b"/>
          <w:b/>
          <w:sz w:val="40"/>
          <w:szCs w:val="40"/>
          <w:lang w:val="ru-RU"/>
        </w:rPr>
        <w:t xml:space="preserve"> на</w:t>
      </w:r>
      <w:r w:rsidRPr="00C2198C">
        <w:rPr>
          <w:rStyle w:val="jlqj4b"/>
          <w:b/>
          <w:sz w:val="40"/>
          <w:szCs w:val="40"/>
        </w:rPr>
        <w:t xml:space="preserve"> вступ до</w:t>
      </w:r>
      <w:r w:rsidRPr="00C2198C">
        <w:rPr>
          <w:rStyle w:val="viiyi"/>
          <w:b/>
          <w:sz w:val="40"/>
          <w:szCs w:val="40"/>
        </w:rPr>
        <w:t xml:space="preserve"> </w:t>
      </w:r>
      <w:r w:rsidRPr="00C2198C">
        <w:rPr>
          <w:rStyle w:val="jlqj4b"/>
          <w:b/>
          <w:sz w:val="40"/>
          <w:szCs w:val="40"/>
        </w:rPr>
        <w:t xml:space="preserve">СДУ </w:t>
      </w:r>
      <w:r w:rsidR="00BF55AC" w:rsidRPr="00BF55AC">
        <w:rPr>
          <w:rStyle w:val="jlqj4b"/>
          <w:b/>
          <w:sz w:val="32"/>
          <w:szCs w:val="32"/>
        </w:rPr>
        <w:t>(</w:t>
      </w:r>
      <w:r w:rsidR="00BF55AC" w:rsidRPr="00BF55AC">
        <w:rPr>
          <w:rStyle w:val="jlqj4b"/>
          <w:b/>
          <w:sz w:val="32"/>
          <w:szCs w:val="32"/>
          <w:lang w:val="ru-RU"/>
        </w:rPr>
        <w:t>в режимі інтернет-прийому)</w:t>
      </w:r>
    </w:p>
    <w:p w:rsidR="009F1475" w:rsidRPr="0013713A" w:rsidRDefault="00C2198C" w:rsidP="00BE29B8">
      <w:pPr>
        <w:spacing w:line="240" w:lineRule="auto"/>
        <w:rPr>
          <w:rStyle w:val="jlqj4b"/>
          <w:sz w:val="32"/>
          <w:szCs w:val="32"/>
          <w:lang w:val="ru-RU"/>
        </w:rPr>
      </w:pPr>
      <w:r w:rsidRPr="000528CF">
        <w:rPr>
          <w:rStyle w:val="jlqj4b"/>
          <w:b/>
          <w:sz w:val="40"/>
          <w:szCs w:val="40"/>
        </w:rPr>
        <w:t>1</w:t>
      </w:r>
      <w:r w:rsidRPr="00C2198C">
        <w:rPr>
          <w:rStyle w:val="jlqj4b"/>
          <w:sz w:val="32"/>
          <w:szCs w:val="32"/>
        </w:rPr>
        <w:t>.</w:t>
      </w:r>
      <w:r w:rsidRPr="00C2198C">
        <w:rPr>
          <w:rStyle w:val="viiyi"/>
          <w:sz w:val="32"/>
          <w:szCs w:val="32"/>
        </w:rPr>
        <w:t xml:space="preserve"> </w:t>
      </w:r>
      <w:r w:rsidR="009F1475">
        <w:rPr>
          <w:rStyle w:val="jlqj4b"/>
          <w:sz w:val="32"/>
          <w:szCs w:val="32"/>
          <w:lang w:val="ru-RU"/>
        </w:rPr>
        <w:t>Вс</w:t>
      </w:r>
      <w:r w:rsidR="009F1475">
        <w:rPr>
          <w:rStyle w:val="jlqj4b"/>
          <w:sz w:val="32"/>
          <w:szCs w:val="32"/>
        </w:rPr>
        <w:t xml:space="preserve">і документи та портфоліо </w:t>
      </w:r>
      <w:r w:rsidR="0068062F">
        <w:rPr>
          <w:rStyle w:val="jlqj4b"/>
          <w:sz w:val="32"/>
          <w:szCs w:val="32"/>
        </w:rPr>
        <w:t xml:space="preserve">представляються </w:t>
      </w:r>
      <w:r w:rsidR="009F1475">
        <w:rPr>
          <w:rStyle w:val="jlqj4b"/>
          <w:sz w:val="32"/>
          <w:szCs w:val="32"/>
        </w:rPr>
        <w:t>в форматі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PDF</w:t>
      </w:r>
      <w:r w:rsidR="0068062F">
        <w:rPr>
          <w:rStyle w:val="jlqj4b"/>
          <w:sz w:val="32"/>
          <w:szCs w:val="32"/>
        </w:rPr>
        <w:t xml:space="preserve"> одним файлом. 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Колірна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модель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-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RGB.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Розмір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зображень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-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А4</w:t>
      </w:r>
      <w:r w:rsidR="009F1475">
        <w:rPr>
          <w:rStyle w:val="jlqj4b"/>
          <w:sz w:val="32"/>
          <w:szCs w:val="32"/>
        </w:rPr>
        <w:t xml:space="preserve"> вертикально</w:t>
      </w:r>
      <w:r w:rsidRPr="00C2198C">
        <w:rPr>
          <w:rStyle w:val="jlqj4b"/>
          <w:sz w:val="32"/>
          <w:szCs w:val="32"/>
        </w:rPr>
        <w:t>,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>300</w:t>
      </w:r>
      <w:r w:rsidRPr="00C2198C">
        <w:rPr>
          <w:rStyle w:val="viiyi"/>
          <w:sz w:val="32"/>
          <w:szCs w:val="32"/>
        </w:rPr>
        <w:t xml:space="preserve"> </w:t>
      </w:r>
      <w:r w:rsidRPr="00C2198C">
        <w:rPr>
          <w:rStyle w:val="jlqj4b"/>
          <w:sz w:val="32"/>
          <w:szCs w:val="32"/>
        </w:rPr>
        <w:t xml:space="preserve">dpi. </w:t>
      </w:r>
      <w:r w:rsidR="0013713A">
        <w:rPr>
          <w:rStyle w:val="jlqj4b"/>
          <w:sz w:val="32"/>
          <w:szCs w:val="32"/>
        </w:rPr>
        <w:t xml:space="preserve">Розмір файлу - не більше 10 </w:t>
      </w:r>
      <w:r w:rsidR="0013713A">
        <w:rPr>
          <w:rStyle w:val="jlqj4b"/>
          <w:sz w:val="32"/>
          <w:szCs w:val="32"/>
          <w:lang w:val="en-US"/>
        </w:rPr>
        <w:t>MB</w:t>
      </w:r>
      <w:r w:rsidR="0013713A">
        <w:rPr>
          <w:rStyle w:val="jlqj4b"/>
          <w:sz w:val="32"/>
          <w:szCs w:val="32"/>
          <w:lang w:val="ru-RU"/>
        </w:rPr>
        <w:t>.</w:t>
      </w:r>
    </w:p>
    <w:p w:rsidR="00D818DD" w:rsidRPr="00D818DD" w:rsidRDefault="00D818DD" w:rsidP="00BE29B8">
      <w:pPr>
        <w:spacing w:line="240" w:lineRule="auto"/>
        <w:rPr>
          <w:rStyle w:val="jlqj4b"/>
          <w:sz w:val="32"/>
          <w:szCs w:val="32"/>
          <w:lang w:val="ru-RU"/>
        </w:rPr>
      </w:pPr>
      <w:r w:rsidRPr="00D818DD">
        <w:rPr>
          <w:b/>
          <w:noProof/>
          <w:sz w:val="40"/>
          <w:szCs w:val="40"/>
        </w:rPr>
        <w:t>2</w:t>
      </w:r>
      <w:r w:rsidRPr="00D818DD">
        <w:rPr>
          <w:b/>
          <w:noProof/>
          <w:sz w:val="32"/>
          <w:szCs w:val="32"/>
        </w:rPr>
        <w:t>.</w:t>
      </w:r>
      <w:r>
        <w:rPr>
          <w:noProof/>
          <w:sz w:val="32"/>
          <w:szCs w:val="32"/>
        </w:rPr>
        <w:t xml:space="preserve"> </w:t>
      </w:r>
      <w:r w:rsidRPr="00D818DD">
        <w:rPr>
          <w:noProof/>
          <w:sz w:val="32"/>
          <w:szCs w:val="32"/>
        </w:rPr>
        <w:t xml:space="preserve">Викладачі, мистецтвознавці/наукові співробітники в якості "портфоліо" предсталяють </w:t>
      </w:r>
      <w:r w:rsidR="00D530B2">
        <w:rPr>
          <w:noProof/>
          <w:sz w:val="32"/>
          <w:szCs w:val="32"/>
          <w:lang w:val="ru-RU"/>
        </w:rPr>
        <w:t>скани</w:t>
      </w:r>
      <w:r w:rsidR="00D530B2" w:rsidRPr="000267EB">
        <w:rPr>
          <w:noProof/>
          <w:sz w:val="32"/>
          <w:szCs w:val="32"/>
          <w:lang w:val="ru-RU"/>
        </w:rPr>
        <w:t xml:space="preserve"> </w:t>
      </w:r>
      <w:r w:rsidR="00D530B2">
        <w:rPr>
          <w:noProof/>
          <w:sz w:val="32"/>
          <w:szCs w:val="32"/>
        </w:rPr>
        <w:t>наукових праць</w:t>
      </w:r>
      <w:r w:rsidRPr="00D818DD">
        <w:rPr>
          <w:noProof/>
          <w:sz w:val="32"/>
          <w:szCs w:val="32"/>
        </w:rPr>
        <w:t xml:space="preserve"> </w:t>
      </w:r>
      <w:r w:rsidR="00D530B2">
        <w:rPr>
          <w:noProof/>
          <w:sz w:val="32"/>
          <w:szCs w:val="32"/>
        </w:rPr>
        <w:t>та методичних розробок</w:t>
      </w:r>
      <w:r w:rsidRPr="00D818DD">
        <w:rPr>
          <w:noProof/>
          <w:sz w:val="32"/>
          <w:szCs w:val="32"/>
        </w:rPr>
        <w:t>, опубліков</w:t>
      </w:r>
      <w:r w:rsidR="00D530B2">
        <w:rPr>
          <w:noProof/>
          <w:sz w:val="32"/>
          <w:szCs w:val="32"/>
        </w:rPr>
        <w:t>аних статей, рецензій</w:t>
      </w:r>
      <w:r w:rsidRPr="00D818DD">
        <w:rPr>
          <w:noProof/>
          <w:sz w:val="32"/>
          <w:szCs w:val="32"/>
        </w:rPr>
        <w:t>, тощо.</w:t>
      </w:r>
    </w:p>
    <w:p w:rsidR="00C2198C" w:rsidRDefault="00D818DD" w:rsidP="00BE29B8">
      <w:pPr>
        <w:spacing w:line="240" w:lineRule="auto"/>
        <w:rPr>
          <w:rStyle w:val="jlqj4b"/>
          <w:sz w:val="32"/>
          <w:szCs w:val="32"/>
          <w:lang w:val="ru-RU"/>
        </w:rPr>
      </w:pPr>
      <w:r>
        <w:rPr>
          <w:rStyle w:val="jlqj4b"/>
          <w:b/>
          <w:sz w:val="40"/>
          <w:szCs w:val="40"/>
        </w:rPr>
        <w:t>3</w:t>
      </w:r>
      <w:r w:rsidR="00C2198C" w:rsidRPr="00C2198C">
        <w:rPr>
          <w:rStyle w:val="jlqj4b"/>
          <w:sz w:val="32"/>
          <w:szCs w:val="32"/>
        </w:rPr>
        <w:t>.</w:t>
      </w:r>
      <w:r w:rsidR="00C2198C" w:rsidRPr="00C2198C">
        <w:rPr>
          <w:rStyle w:val="viiyi"/>
          <w:sz w:val="32"/>
          <w:szCs w:val="32"/>
        </w:rPr>
        <w:t xml:space="preserve"> </w:t>
      </w:r>
      <w:r w:rsidR="00C2198C" w:rsidRPr="00C2198C">
        <w:rPr>
          <w:rStyle w:val="jlqj4b"/>
          <w:sz w:val="32"/>
          <w:szCs w:val="32"/>
        </w:rPr>
        <w:t>Назва файлу повинна</w:t>
      </w:r>
      <w:r w:rsidR="00C2198C" w:rsidRPr="00C2198C">
        <w:rPr>
          <w:rStyle w:val="viiyi"/>
          <w:sz w:val="32"/>
          <w:szCs w:val="32"/>
        </w:rPr>
        <w:t xml:space="preserve"> </w:t>
      </w:r>
      <w:r w:rsidR="00C2198C" w:rsidRPr="00C2198C">
        <w:rPr>
          <w:rStyle w:val="jlqj4b"/>
          <w:sz w:val="32"/>
          <w:szCs w:val="32"/>
        </w:rPr>
        <w:t>містити</w:t>
      </w:r>
      <w:r w:rsidR="00C2198C" w:rsidRPr="00C2198C">
        <w:rPr>
          <w:rStyle w:val="viiyi"/>
          <w:sz w:val="32"/>
          <w:szCs w:val="32"/>
        </w:rPr>
        <w:t xml:space="preserve"> </w:t>
      </w:r>
      <w:proofErr w:type="spellStart"/>
      <w:r w:rsidR="009F1475">
        <w:rPr>
          <w:rStyle w:val="viiyi"/>
          <w:sz w:val="32"/>
          <w:szCs w:val="32"/>
          <w:lang w:val="ru-RU"/>
        </w:rPr>
        <w:t>прізвище</w:t>
      </w:r>
      <w:proofErr w:type="spellEnd"/>
      <w:r w:rsidR="009F1475">
        <w:rPr>
          <w:rStyle w:val="viiyi"/>
          <w:sz w:val="32"/>
          <w:szCs w:val="32"/>
          <w:lang w:val="ru-RU"/>
        </w:rPr>
        <w:t xml:space="preserve"> кандидата та </w:t>
      </w:r>
      <w:proofErr w:type="spellStart"/>
      <w:r w:rsidR="009F1475">
        <w:rPr>
          <w:rStyle w:val="viiyi"/>
          <w:sz w:val="32"/>
          <w:szCs w:val="32"/>
          <w:lang w:val="ru-RU"/>
        </w:rPr>
        <w:t>організацію</w:t>
      </w:r>
      <w:proofErr w:type="spellEnd"/>
      <w:r w:rsidR="00C2198C" w:rsidRPr="00C2198C">
        <w:rPr>
          <w:rStyle w:val="jlqj4b"/>
          <w:sz w:val="32"/>
          <w:szCs w:val="32"/>
        </w:rPr>
        <w:t>,</w:t>
      </w:r>
      <w:r w:rsidR="00C2198C" w:rsidRPr="00C2198C">
        <w:rPr>
          <w:rStyle w:val="viiyi"/>
          <w:sz w:val="32"/>
          <w:szCs w:val="32"/>
        </w:rPr>
        <w:t xml:space="preserve"> </w:t>
      </w:r>
      <w:r w:rsidR="00C2198C" w:rsidRPr="00C2198C">
        <w:rPr>
          <w:rStyle w:val="jlqj4b"/>
          <w:sz w:val="32"/>
          <w:szCs w:val="32"/>
        </w:rPr>
        <w:t xml:space="preserve">наприклад: </w:t>
      </w:r>
      <w:proofErr w:type="spellStart"/>
      <w:r w:rsidR="009F1475">
        <w:rPr>
          <w:rStyle w:val="jlqj4b"/>
          <w:sz w:val="32"/>
          <w:szCs w:val="32"/>
          <w:lang w:val="ru-RU"/>
        </w:rPr>
        <w:t>Павленко_Львів</w:t>
      </w:r>
      <w:proofErr w:type="spellEnd"/>
      <w:r w:rsidR="009F1475">
        <w:rPr>
          <w:rStyle w:val="jlqj4b"/>
          <w:sz w:val="32"/>
          <w:szCs w:val="32"/>
          <w:lang w:val="ru-RU"/>
        </w:rPr>
        <w:t xml:space="preserve">. </w:t>
      </w:r>
      <w:proofErr w:type="gramStart"/>
      <w:r w:rsidR="009F1475">
        <w:rPr>
          <w:rStyle w:val="jlqj4b"/>
          <w:sz w:val="32"/>
          <w:szCs w:val="32"/>
          <w:lang w:val="en-US"/>
        </w:rPr>
        <w:t>pdf</w:t>
      </w:r>
      <w:proofErr w:type="gramEnd"/>
      <w:r w:rsidR="00C2198C" w:rsidRPr="00C2198C">
        <w:rPr>
          <w:rStyle w:val="jlqj4b"/>
          <w:sz w:val="32"/>
          <w:szCs w:val="32"/>
        </w:rPr>
        <w:t xml:space="preserve"> </w:t>
      </w:r>
    </w:p>
    <w:p w:rsidR="00BE29B8" w:rsidRPr="00BE29B8" w:rsidRDefault="00BE29B8" w:rsidP="00BE29B8">
      <w:pPr>
        <w:spacing w:line="240" w:lineRule="auto"/>
        <w:rPr>
          <w:b/>
          <w:sz w:val="32"/>
          <w:szCs w:val="32"/>
          <w:lang w:val="ru-RU"/>
        </w:rPr>
      </w:pPr>
      <w:r w:rsidRPr="00BE29B8">
        <w:rPr>
          <w:rStyle w:val="jlqj4b"/>
          <w:b/>
          <w:sz w:val="40"/>
          <w:szCs w:val="40"/>
        </w:rPr>
        <w:t>4.</w:t>
      </w:r>
      <w:r w:rsidRPr="00BE29B8">
        <w:rPr>
          <w:rStyle w:val="jlqj4b"/>
          <w:sz w:val="32"/>
          <w:szCs w:val="32"/>
        </w:rPr>
        <w:t xml:space="preserve"> Територіальні організації СДУ можуть, на власний розсуд, залишати в </w:t>
      </w:r>
      <w:r>
        <w:rPr>
          <w:rStyle w:val="jlqj4b"/>
          <w:sz w:val="32"/>
          <w:szCs w:val="32"/>
        </w:rPr>
        <w:t xml:space="preserve">своєму </w:t>
      </w:r>
      <w:r w:rsidRPr="00BE29B8">
        <w:rPr>
          <w:rStyle w:val="jlqj4b"/>
          <w:sz w:val="32"/>
          <w:szCs w:val="32"/>
        </w:rPr>
        <w:t>архіві папку з оригіналами документів</w:t>
      </w:r>
      <w:r>
        <w:rPr>
          <w:rStyle w:val="jlqj4b"/>
          <w:sz w:val="32"/>
          <w:szCs w:val="32"/>
          <w:lang w:val="ru-RU"/>
        </w:rPr>
        <w:t xml:space="preserve"> та </w:t>
      </w:r>
      <w:proofErr w:type="spellStart"/>
      <w:r>
        <w:rPr>
          <w:rStyle w:val="jlqj4b"/>
          <w:sz w:val="32"/>
          <w:szCs w:val="32"/>
          <w:lang w:val="ru-RU"/>
        </w:rPr>
        <w:t>портфол</w:t>
      </w:r>
      <w:r>
        <w:rPr>
          <w:rStyle w:val="jlqj4b"/>
          <w:sz w:val="32"/>
          <w:szCs w:val="32"/>
        </w:rPr>
        <w:t>іо</w:t>
      </w:r>
      <w:proofErr w:type="spellEnd"/>
      <w:r w:rsidRPr="00BE29B8">
        <w:rPr>
          <w:rStyle w:val="jlqj4b"/>
          <w:sz w:val="32"/>
          <w:szCs w:val="32"/>
        </w:rPr>
        <w:t xml:space="preserve"> або зберігати їх в електронному вигляді.</w:t>
      </w:r>
    </w:p>
    <w:p w:rsidR="00C2198C" w:rsidRDefault="00C2198C" w:rsidP="00BE29B8">
      <w:pPr>
        <w:spacing w:line="240" w:lineRule="auto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------------------------------------------------------------------------------</w:t>
      </w:r>
    </w:p>
    <w:p w:rsidR="00E34247" w:rsidRPr="009F1475" w:rsidRDefault="00E34247" w:rsidP="00BE29B8">
      <w:pPr>
        <w:spacing w:line="240" w:lineRule="auto"/>
        <w:rPr>
          <w:sz w:val="32"/>
          <w:szCs w:val="32"/>
          <w:lang w:val="ru-RU"/>
        </w:rPr>
      </w:pPr>
    </w:p>
    <w:sectPr w:rsidR="00E34247" w:rsidRPr="009F1475" w:rsidSect="00E342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ar(--p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66"/>
    <w:rsid w:val="000252E6"/>
    <w:rsid w:val="000267EB"/>
    <w:rsid w:val="0004610C"/>
    <w:rsid w:val="000528CF"/>
    <w:rsid w:val="00120469"/>
    <w:rsid w:val="0013713A"/>
    <w:rsid w:val="001D5F43"/>
    <w:rsid w:val="00493C5D"/>
    <w:rsid w:val="0068062F"/>
    <w:rsid w:val="00803001"/>
    <w:rsid w:val="008F6DC1"/>
    <w:rsid w:val="009701F0"/>
    <w:rsid w:val="00974C0D"/>
    <w:rsid w:val="009B5B87"/>
    <w:rsid w:val="009F1475"/>
    <w:rsid w:val="00BE29B8"/>
    <w:rsid w:val="00BF55AC"/>
    <w:rsid w:val="00C0438D"/>
    <w:rsid w:val="00C2198C"/>
    <w:rsid w:val="00C643E2"/>
    <w:rsid w:val="00CC6BFA"/>
    <w:rsid w:val="00D530B2"/>
    <w:rsid w:val="00D554D3"/>
    <w:rsid w:val="00D818DD"/>
    <w:rsid w:val="00E05FE5"/>
    <w:rsid w:val="00E34247"/>
    <w:rsid w:val="00E40566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C2198C"/>
  </w:style>
  <w:style w:type="character" w:customStyle="1" w:styleId="jlqj4b">
    <w:name w:val="jlqj4b"/>
    <w:basedOn w:val="a0"/>
    <w:rsid w:val="00C2198C"/>
  </w:style>
  <w:style w:type="character" w:styleId="a3">
    <w:name w:val="Strong"/>
    <w:basedOn w:val="a0"/>
    <w:uiPriority w:val="22"/>
    <w:qFormat/>
    <w:rsid w:val="000267EB"/>
    <w:rPr>
      <w:b/>
      <w:bCs/>
    </w:rPr>
  </w:style>
  <w:style w:type="paragraph" w:styleId="a4">
    <w:name w:val="Normal (Web)"/>
    <w:basedOn w:val="a"/>
    <w:uiPriority w:val="99"/>
    <w:semiHidden/>
    <w:unhideWhenUsed/>
    <w:rsid w:val="0002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C2198C"/>
  </w:style>
  <w:style w:type="character" w:customStyle="1" w:styleId="jlqj4b">
    <w:name w:val="jlqj4b"/>
    <w:basedOn w:val="a0"/>
    <w:rsid w:val="00C2198C"/>
  </w:style>
  <w:style w:type="character" w:styleId="a3">
    <w:name w:val="Strong"/>
    <w:basedOn w:val="a0"/>
    <w:uiPriority w:val="22"/>
    <w:qFormat/>
    <w:rsid w:val="000267EB"/>
    <w:rPr>
      <w:b/>
      <w:bCs/>
    </w:rPr>
  </w:style>
  <w:style w:type="paragraph" w:styleId="a4">
    <w:name w:val="Normal (Web)"/>
    <w:basedOn w:val="a"/>
    <w:uiPriority w:val="99"/>
    <w:semiHidden/>
    <w:unhideWhenUsed/>
    <w:rsid w:val="0002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4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5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8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60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83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1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9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5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1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9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4638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</dc:creator>
  <cp:lastModifiedBy>User</cp:lastModifiedBy>
  <cp:revision>2</cp:revision>
  <dcterms:created xsi:type="dcterms:W3CDTF">2025-01-20T20:07:00Z</dcterms:created>
  <dcterms:modified xsi:type="dcterms:W3CDTF">2025-01-20T20:07:00Z</dcterms:modified>
</cp:coreProperties>
</file>